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48"/>
      </w:tblGrid>
      <w:tr w:rsidR="007800A6" w:rsidRPr="00CE5F4E" w:rsidTr="007800A6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tblInd w:w="108" w:type="dxa"/>
              <w:tblBorders>
                <w:bottom w:val="single" w:sz="4" w:space="0" w:color="auto"/>
              </w:tblBorders>
              <w:tblLayout w:type="fixed"/>
              <w:tblLook w:val="01E0"/>
            </w:tblPr>
            <w:tblGrid>
              <w:gridCol w:w="4253"/>
              <w:gridCol w:w="1701"/>
              <w:gridCol w:w="4252"/>
            </w:tblGrid>
            <w:tr w:rsidR="0026264A" w:rsidRPr="00CE5F4E" w:rsidTr="009068D3">
              <w:tc>
                <w:tcPr>
                  <w:tcW w:w="4253" w:type="dxa"/>
                </w:tcPr>
                <w:p w:rsidR="0026264A" w:rsidRPr="004272A4" w:rsidRDefault="0026264A" w:rsidP="0026264A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26264A" w:rsidRDefault="0026264A" w:rsidP="0026264A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Совет</w:t>
                  </w:r>
                </w:p>
                <w:p w:rsidR="0026264A" w:rsidRDefault="0026264A" w:rsidP="0026264A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Шереметьевского</w:t>
                  </w: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 сельского поселенияНижнекамского муниципального района</w:t>
                  </w:r>
                </w:p>
                <w:p w:rsidR="0026264A" w:rsidRPr="004272A4" w:rsidRDefault="0026264A" w:rsidP="0026264A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26264A" w:rsidRDefault="0026264A" w:rsidP="0026264A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423560</w:t>
                  </w:r>
                  <w:r w:rsidRPr="002F34A0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, Нижнекамс</w:t>
                  </w: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кий район, </w:t>
                  </w:r>
                </w:p>
                <w:p w:rsidR="0026264A" w:rsidRPr="00680A06" w:rsidRDefault="0026264A" w:rsidP="0026264A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с. Шереметьевка, </w:t>
                  </w:r>
                  <w:r w:rsidRPr="00F133BD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 ул.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Октябрьская площадь</w:t>
                  </w:r>
                  <w:r w:rsidRPr="00F133BD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15</w:t>
                  </w:r>
                </w:p>
              </w:tc>
              <w:tc>
                <w:tcPr>
                  <w:tcW w:w="1701" w:type="dxa"/>
                </w:tcPr>
                <w:p w:rsidR="0026264A" w:rsidRPr="002F34A0" w:rsidRDefault="0026264A" w:rsidP="002626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  <w:r w:rsidRPr="00AC1914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733425" cy="916781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9167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2" w:type="dxa"/>
                </w:tcPr>
                <w:p w:rsidR="0026264A" w:rsidRPr="004272A4" w:rsidRDefault="0026264A" w:rsidP="0026264A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26264A" w:rsidRDefault="0026264A" w:rsidP="0026264A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Түбән Кама </w:t>
                  </w:r>
                </w:p>
                <w:p w:rsidR="0026264A" w:rsidRPr="004272A4" w:rsidRDefault="0026264A" w:rsidP="0026264A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муниципаль районы</w:t>
                  </w:r>
                </w:p>
                <w:p w:rsidR="0026264A" w:rsidRPr="004272A4" w:rsidRDefault="0026264A" w:rsidP="0026264A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Шир</w:t>
                  </w: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ә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м</w:t>
                  </w: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ә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 </w:t>
                  </w:r>
                  <w:r w:rsidRPr="007B6F9A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tt-RU"/>
                    </w:rPr>
                    <w:t>авыл</w:t>
                  </w: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жирлеге</w:t>
                  </w:r>
                </w:p>
                <w:p w:rsidR="0026264A" w:rsidRDefault="0026264A" w:rsidP="0026264A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Советы</w:t>
                  </w:r>
                </w:p>
                <w:p w:rsidR="0026264A" w:rsidRPr="004272A4" w:rsidRDefault="0026264A" w:rsidP="0026264A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26264A" w:rsidRDefault="0026264A" w:rsidP="0026264A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423560</w:t>
                  </w:r>
                  <w:r w:rsidRPr="00F133BD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, Түбән Кама  районы, </w:t>
                  </w:r>
                </w:p>
                <w:p w:rsidR="0026264A" w:rsidRPr="00F133BD" w:rsidRDefault="0026264A" w:rsidP="0026264A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7B6F9A">
                    <w:rPr>
                      <w:rFonts w:ascii="Times New Roman" w:hAnsi="Times New Roman" w:cs="Times New Roman"/>
                      <w:color w:val="000000"/>
                      <w:spacing w:val="-2"/>
                      <w:sz w:val="20"/>
                      <w:szCs w:val="20"/>
                      <w:lang w:val="tt-RU"/>
                    </w:rPr>
                    <w:t>Ширәмәт</w:t>
                  </w:r>
                  <w:r w:rsidRPr="00F133BD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 авылы</w:t>
                  </w:r>
                  <w:r w:rsidRPr="00CE5F4E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, </w:t>
                  </w:r>
                  <w:r w:rsidRPr="007B6F9A">
                    <w:rPr>
                      <w:rFonts w:ascii="Times New Roman" w:hAnsi="Times New Roman" w:cs="Times New Roman"/>
                      <w:color w:val="000000"/>
                      <w:spacing w:val="-2"/>
                      <w:sz w:val="20"/>
                      <w:szCs w:val="20"/>
                      <w:lang w:val="tt-RU"/>
                    </w:rPr>
                    <w:t>Октябрь мәйданы</w:t>
                  </w:r>
                  <w:r w:rsidRPr="00F133BD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 урамы,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 15</w:t>
                  </w:r>
                </w:p>
                <w:p w:rsidR="0026264A" w:rsidRPr="002F34A0" w:rsidRDefault="0026264A" w:rsidP="002626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</w:tr>
            <w:tr w:rsidR="0026264A" w:rsidRPr="00090572" w:rsidTr="009068D3">
              <w:trPr>
                <w:trHeight w:val="333"/>
              </w:trPr>
              <w:tc>
                <w:tcPr>
                  <w:tcW w:w="10206" w:type="dxa"/>
                  <w:gridSpan w:val="3"/>
                  <w:tcBorders>
                    <w:bottom w:val="single" w:sz="12" w:space="0" w:color="auto"/>
                  </w:tcBorders>
                </w:tcPr>
                <w:p w:rsidR="0026264A" w:rsidRPr="00090572" w:rsidRDefault="0026264A" w:rsidP="002626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</w:pPr>
                  <w:r w:rsidRPr="004C7374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тел./факс (8555)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33-02-72</w:t>
                  </w:r>
                  <w:r w:rsidRPr="004C7374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, электронный адрес: </w:t>
                  </w:r>
                  <w:r w:rsidRPr="007B6F9A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Sheremetevskoe.Sp</w:t>
                  </w:r>
                  <w:r w:rsidRPr="00A875EC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@tatar.ru</w:t>
                  </w:r>
                  <w:r w:rsidRPr="00090572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, сайт: www.</w:t>
                  </w:r>
                  <w:r w:rsidRPr="007B6F9A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sheremetevskoe-sp.ru</w:t>
                  </w:r>
                </w:p>
              </w:tc>
            </w:tr>
          </w:tbl>
          <w:p w:rsidR="009B515C" w:rsidRPr="009B515C" w:rsidRDefault="009B515C" w:rsidP="00C2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0A6" w:rsidRDefault="007800A6" w:rsidP="00504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00A6" w:rsidRDefault="00AE16F3" w:rsidP="005043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                    </w:t>
            </w:r>
            <w:r w:rsidR="007800A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РЕШЕНИЕ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                                </w:t>
            </w:r>
            <w:r w:rsidR="007800A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КАРАР</w:t>
            </w:r>
          </w:p>
          <w:p w:rsidR="007800A6" w:rsidRDefault="007800A6" w:rsidP="00504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7800A6" w:rsidRDefault="007800A6" w:rsidP="0050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00A6" w:rsidRDefault="007800A6" w:rsidP="0050430B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от </w:t>
            </w:r>
            <w:r w:rsidR="0026264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07.03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.201</w:t>
            </w:r>
            <w:r w:rsidR="0013639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г.                                                                                               </w:t>
            </w:r>
            <w:r w:rsidR="00AE16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№ </w:t>
            </w:r>
            <w:r w:rsidR="0026264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  <w:p w:rsidR="007800A6" w:rsidRDefault="007800A6" w:rsidP="00504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00A6" w:rsidRDefault="007800A6" w:rsidP="00504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 внесении  изменений и дополнений </w:t>
            </w: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>в Устав</w:t>
            </w:r>
            <w:r w:rsidR="00AE16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6264A">
              <w:rPr>
                <w:rFonts w:ascii="Times New Roman" w:hAnsi="Times New Roman" w:cs="Times New Roman"/>
                <w:b/>
                <w:sz w:val="28"/>
                <w:szCs w:val="28"/>
              </w:rPr>
              <w:t>Шереметьевское</w:t>
            </w:r>
            <w:r w:rsidR="00AE16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сельское поселение» </w:t>
            </w: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Нижнекамского муниципального района  </w:t>
            </w: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 Татарстан</w:t>
            </w: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395" w:rsidRPr="00930280" w:rsidRDefault="00136395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В соответствии с</w:t>
            </w:r>
            <w:r w:rsidR="00AE1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6 октября 2003 года №131-ФЗ "Об общих принципах ор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softHyphen/>
              <w:t>ганизации местного самоуправления в Российской Федерации", Уставом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образования «</w:t>
            </w:r>
            <w:r w:rsidR="0026264A">
              <w:rPr>
                <w:rFonts w:ascii="Times New Roman" w:hAnsi="Times New Roman" w:cs="Times New Roman"/>
                <w:sz w:val="28"/>
                <w:szCs w:val="28"/>
              </w:rPr>
              <w:t>Шереметьевское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и в целях приведения Устава сельского Поселения в соответствие с действующим законода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тельством Совет </w:t>
            </w:r>
            <w:r w:rsidR="0026264A">
              <w:rPr>
                <w:rFonts w:ascii="Times New Roman" w:hAnsi="Times New Roman" w:cs="Times New Roman"/>
                <w:sz w:val="28"/>
                <w:szCs w:val="28"/>
              </w:rPr>
              <w:t>Шереметьевского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</w:t>
            </w: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>решает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395" w:rsidRPr="005A6BDC" w:rsidRDefault="00136395" w:rsidP="00136395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Внести в Устав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образования «</w:t>
            </w:r>
            <w:r w:rsidR="0026264A">
              <w:rPr>
                <w:rFonts w:ascii="Times New Roman" w:hAnsi="Times New Roman" w:cs="Times New Roman"/>
                <w:sz w:val="28"/>
                <w:szCs w:val="28"/>
              </w:rPr>
              <w:t>Шереметьевское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изменения и дополнения согласно Приложению.</w:t>
            </w:r>
          </w:p>
          <w:p w:rsidR="00136395" w:rsidRPr="00930280" w:rsidRDefault="00136395" w:rsidP="00136395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Направить настоящее решение  для государственной регистрации в установленном законодательством порядке.</w:t>
            </w:r>
          </w:p>
          <w:p w:rsidR="00136395" w:rsidRPr="00930280" w:rsidRDefault="00136395" w:rsidP="00136395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Обнародовать настоящее решение после его государственной регистрации.</w:t>
            </w:r>
          </w:p>
          <w:p w:rsidR="00136395" w:rsidRDefault="00136395" w:rsidP="00136395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8B">
              <w:rPr>
                <w:rFonts w:ascii="Times New Roman" w:hAnsi="Times New Roman" w:cs="Times New Roman"/>
                <w:sz w:val="28"/>
                <w:szCs w:val="28"/>
              </w:rPr>
              <w:t>Настоящее решение вступает в силу в порядке, предусмотренном законодательством.</w:t>
            </w:r>
          </w:p>
          <w:p w:rsidR="00136395" w:rsidRPr="005A6BDC" w:rsidRDefault="00136395" w:rsidP="00136395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BDC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решения оставляю за собой.</w:t>
            </w:r>
          </w:p>
          <w:p w:rsidR="00136395" w:rsidRPr="007E6A61" w:rsidRDefault="00136395" w:rsidP="00136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395" w:rsidRPr="00E313EC" w:rsidRDefault="00136395" w:rsidP="00136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136395" w:rsidRPr="00930280" w:rsidRDefault="0026264A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Шереметьевского</w:t>
            </w:r>
            <w:r w:rsidR="00136395" w:rsidRPr="0093028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="00136395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                              </w:t>
            </w:r>
            <w:r w:rsidR="00AE16F3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13639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В.Г. Емельянов</w:t>
            </w:r>
          </w:p>
          <w:p w:rsidR="00D7570B" w:rsidRDefault="00D7570B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</w:rPr>
            </w:pPr>
          </w:p>
          <w:p w:rsidR="00D7570B" w:rsidRDefault="00D7570B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</w:rPr>
            </w:pPr>
          </w:p>
          <w:p w:rsidR="00136395" w:rsidRPr="00BE30AD" w:rsidRDefault="00136395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</w:rPr>
            </w:pPr>
            <w:r w:rsidRPr="00BE30AD">
              <w:rPr>
                <w:rFonts w:ascii="Times New Roman" w:hAnsi="Times New Roman" w:cs="Times New Roman"/>
              </w:rPr>
              <w:lastRenderedPageBreak/>
      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      </w:r>
            <w:r w:rsidR="0026264A">
              <w:rPr>
                <w:rFonts w:ascii="Times New Roman" w:hAnsi="Times New Roman" w:cs="Times New Roman"/>
              </w:rPr>
              <w:t>Шереметьевского</w:t>
            </w:r>
          </w:p>
          <w:p w:rsidR="00136395" w:rsidRPr="00BE30AD" w:rsidRDefault="00136395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</w:rPr>
            </w:pPr>
            <w:r w:rsidRPr="00BE30AD">
              <w:rPr>
                <w:rFonts w:ascii="Times New Roman" w:hAnsi="Times New Roman" w:cs="Times New Roman"/>
              </w:rPr>
              <w:t xml:space="preserve">сельского поселения  </w:t>
            </w:r>
          </w:p>
          <w:p w:rsidR="00136395" w:rsidRPr="00930280" w:rsidRDefault="00136395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sz w:val="24"/>
                <w:szCs w:val="24"/>
              </w:rPr>
            </w:pPr>
            <w:r w:rsidRPr="00BE30AD">
              <w:rPr>
                <w:rFonts w:ascii="Times New Roman" w:hAnsi="Times New Roman" w:cs="Times New Roman"/>
              </w:rPr>
              <w:t xml:space="preserve">от  </w:t>
            </w:r>
            <w:r w:rsidR="0026264A">
              <w:rPr>
                <w:rFonts w:ascii="Times New Roman" w:hAnsi="Times New Roman" w:cs="Times New Roman"/>
              </w:rPr>
              <w:t>07.03</w:t>
            </w:r>
            <w:r w:rsidRPr="00BE30AD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  <w:r w:rsidRPr="00BE30AD">
              <w:rPr>
                <w:rFonts w:ascii="Times New Roman" w:hAnsi="Times New Roman" w:cs="Times New Roman"/>
              </w:rPr>
              <w:t>г. №</w:t>
            </w:r>
            <w:r w:rsidR="0026264A">
              <w:rPr>
                <w:rFonts w:ascii="Times New Roman" w:hAnsi="Times New Roman" w:cs="Times New Roman"/>
              </w:rPr>
              <w:t xml:space="preserve"> 1</w:t>
            </w: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95" w:rsidRPr="007E6A61" w:rsidRDefault="00136395" w:rsidP="0013639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E6A61">
              <w:rPr>
                <w:rFonts w:ascii="Times New Roman" w:hAnsi="Times New Roman" w:cs="Times New Roman"/>
                <w:sz w:val="28"/>
                <w:szCs w:val="28"/>
              </w:rPr>
              <w:t>Внести  в Устав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образования «</w:t>
            </w:r>
            <w:r w:rsidR="0026264A">
              <w:rPr>
                <w:rFonts w:ascii="Times New Roman" w:hAnsi="Times New Roman" w:cs="Times New Roman"/>
                <w:sz w:val="28"/>
                <w:szCs w:val="28"/>
              </w:rPr>
              <w:t>Шереметьевское</w:t>
            </w:r>
            <w:r w:rsidRPr="007E6A6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Нижнекамского муниципального района Республики Татарстан следующие изменения:</w:t>
            </w:r>
          </w:p>
          <w:p w:rsidR="00136395" w:rsidRDefault="00136395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395" w:rsidRDefault="00136395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48B" w:rsidRPr="00EC298D" w:rsidRDefault="008A348B" w:rsidP="00686B0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98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В статье 6 «Вопросы местного значения Поселения»</w:t>
            </w:r>
            <w:r w:rsidR="00AE16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C298D">
              <w:rPr>
                <w:rFonts w:ascii="Times New Roman" w:hAnsi="Times New Roman" w:cs="Times New Roman"/>
                <w:sz w:val="28"/>
                <w:szCs w:val="28"/>
              </w:rPr>
              <w:t>подпункт 14 пункта 1 изложить в следующей редакции:</w:t>
            </w:r>
          </w:p>
          <w:p w:rsidR="000D18C0" w:rsidRPr="00EC298D" w:rsidRDefault="008A348B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9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="000D18C0"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) участие в организации деятельности по накоплению (в том числе раздельному накоплению) и транспортированию</w:t>
            </w: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твердых коммунальных отходов;».</w:t>
            </w:r>
          </w:p>
          <w:p w:rsidR="008A348B" w:rsidRPr="00EC298D" w:rsidRDefault="008A348B" w:rsidP="008A3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1150" w:rsidRDefault="008A348B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="00686B0B"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В статье 7 «Права органов местного самоуправления Поселения на решение вопросов, не отнесённых к вопросам местного значения Поселения»</w:t>
            </w:r>
            <w:r w:rsidR="00F11150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F11150" w:rsidRDefault="00F11150" w:rsidP="00F11150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а) подпункт 13 пункта 1 изложить в следующей редакции:  </w:t>
            </w:r>
          </w:p>
          <w:p w:rsidR="00F11150" w:rsidRDefault="00F11150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«13) </w:t>
            </w:r>
            <w:r w:rsidRPr="00F111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осуществление деятельности по обращению с животными без владельцев, обитающими на территории </w:t>
            </w:r>
            <w:r w:rsidR="00C8401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F11150">
              <w:rPr>
                <w:rFonts w:ascii="Times New Roman" w:hAnsi="Times New Roman" w:cs="Times New Roman"/>
                <w:bCs/>
                <w:sz w:val="28"/>
                <w:szCs w:val="28"/>
              </w:rPr>
              <w:t>оселения;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8A348B" w:rsidRPr="00EC298D" w:rsidRDefault="00F11150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="00686B0B"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пункт 1 дополнить подпунктом 16 следующего содержания:</w:t>
            </w:r>
          </w:p>
          <w:p w:rsidR="00686B0B" w:rsidRPr="00EC298D" w:rsidRDefault="00686B0B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«16)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потребителей».».</w:t>
            </w:r>
          </w:p>
          <w:p w:rsidR="008A348B" w:rsidRDefault="008A348B" w:rsidP="000D18C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18C0" w:rsidRDefault="00686B0B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 В статье 8 «</w:t>
            </w:r>
            <w:r w:rsidRPr="00686B0B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Поселения в межмуниципальном сотрудничестве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в пункте  2 слово «закрытых» заменить словом «непубличных».</w:t>
            </w:r>
          </w:p>
          <w:p w:rsidR="00686B0B" w:rsidRDefault="00686B0B" w:rsidP="00686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14692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914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В статье </w:t>
            </w:r>
            <w:r w:rsidR="005F7A91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  <w:r w:rsidR="00914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004F68" w:rsidRPr="00004F68">
              <w:rPr>
                <w:rFonts w:ascii="Times New Roman" w:hAnsi="Times New Roman" w:cs="Times New Roman"/>
                <w:bCs/>
                <w:sz w:val="28"/>
                <w:szCs w:val="28"/>
              </w:rPr>
              <w:t>Статус главы Поселения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подпункт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914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пункта 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изложить в следующей редакции</w:t>
            </w:r>
            <w:r w:rsidR="00914692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7751F5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Татарстан,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законами;».</w:t>
            </w:r>
          </w:p>
          <w:p w:rsidR="007751F5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36395" w:rsidRDefault="007751F5" w:rsidP="00004F68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>. В статье 47 «</w:t>
            </w:r>
            <w:r w:rsidR="00004F68" w:rsidRPr="00004F68">
              <w:rPr>
                <w:rFonts w:ascii="Times New Roman" w:hAnsi="Times New Roman" w:cs="Times New Roman"/>
                <w:bCs/>
                <w:sz w:val="28"/>
                <w:szCs w:val="28"/>
              </w:rPr>
              <w:t>Полномочия исполнительного комитета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004F68" w:rsidRDefault="00136395" w:rsidP="00004F68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а)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абзац 11 подпункта 6 </w:t>
            </w:r>
            <w:r w:rsidR="00AF77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пункта 1 </w:t>
            </w:r>
            <w:r w:rsidR="00004F68"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изложить в следующей редакции:</w:t>
            </w:r>
          </w:p>
          <w:p w:rsidR="00004F68" w:rsidRDefault="00AF77A2" w:rsidP="00914692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004F68"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участвует в организации деятельности по накоплению (в том числе раздельному накоплению) и транспортированию твердых коммунальных отходов;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B30E09" w:rsidRDefault="00136395" w:rsidP="00B30E09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б) </w:t>
            </w:r>
            <w:r w:rsidR="00B30E09" w:rsidRPr="00B3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абзац шестой подпункта 8 пункта 1 </w:t>
            </w:r>
            <w:r w:rsidR="00B30E09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дополнить словами следующего содержания</w:t>
            </w:r>
            <w:r w:rsidR="00B30E09" w:rsidRPr="00B30E09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B30E09" w:rsidRPr="00B30E09" w:rsidRDefault="00B30E09" w:rsidP="00B30E09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E09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B30E09">
              <w:rPr>
                <w:rFonts w:ascii="Times New Roman" w:hAnsi="Times New Roman" w:cs="Times New Roman"/>
                <w:sz w:val="28"/>
                <w:szCs w:val="28"/>
              </w:rPr>
              <w:t xml:space="preserve">, организует подготовку кадров для муниципальной службы в порядке, предусмотренном законодательством Российской Федерации об образовании и </w:t>
            </w:r>
            <w:hyperlink r:id="rId9" w:history="1">
              <w:r w:rsidRPr="00B30E09">
                <w:rPr>
                  <w:rFonts w:ascii="Times New Roman" w:hAnsi="Times New Roman" w:cs="Times New Roman"/>
                  <w:sz w:val="28"/>
                  <w:szCs w:val="28"/>
                </w:rPr>
                <w:t>законодательством</w:t>
              </w:r>
            </w:hyperlink>
            <w:r w:rsidRPr="00B30E09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 муниципальной службе</w:t>
            </w:r>
            <w:r w:rsidR="001A3C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30E0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30E09" w:rsidRDefault="00B30E09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 в абзаце четвертом</w:t>
            </w:r>
            <w:r w:rsidR="000A22E4">
              <w:rPr>
                <w:rFonts w:ascii="Times New Roman" w:hAnsi="Times New Roman" w:cs="Times New Roman"/>
                <w:sz w:val="28"/>
                <w:szCs w:val="28"/>
              </w:rPr>
              <w:t xml:space="preserve"> подпункта 11 пункта 1 слова «</w:t>
            </w:r>
            <w:r w:rsidR="00673DEF" w:rsidRPr="00673DEF">
              <w:rPr>
                <w:rFonts w:ascii="Times New Roman" w:hAnsi="Times New Roman" w:cs="Times New Roman"/>
                <w:sz w:val="28"/>
                <w:szCs w:val="28"/>
              </w:rPr>
              <w:t>предусмотренных пунктом 7 час</w:t>
            </w:r>
            <w:r w:rsidR="000A22E4">
              <w:rPr>
                <w:rFonts w:ascii="Times New Roman" w:hAnsi="Times New Roman" w:cs="Times New Roman"/>
                <w:sz w:val="28"/>
                <w:szCs w:val="28"/>
              </w:rPr>
              <w:t>ти 1 статьи 6 настоящего Устава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» заменить на слова «предусмотренных </w:t>
            </w:r>
            <w:r w:rsidR="000A22E4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пунктами </w:t>
            </w:r>
            <w:r w:rsidR="005A7710">
              <w:rPr>
                <w:rFonts w:ascii="Times New Roman" w:hAnsi="Times New Roman" w:cs="Times New Roman"/>
                <w:sz w:val="28"/>
                <w:szCs w:val="28"/>
              </w:rPr>
              <w:t xml:space="preserve">4, 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9, </w:t>
            </w:r>
            <w:r w:rsidR="000A22E4">
              <w:rPr>
                <w:rFonts w:ascii="Times New Roman" w:hAnsi="Times New Roman" w:cs="Times New Roman"/>
                <w:sz w:val="28"/>
                <w:szCs w:val="28"/>
              </w:rPr>
              <w:t xml:space="preserve">18, 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="000A22E4">
              <w:rPr>
                <w:rFonts w:ascii="Times New Roman" w:hAnsi="Times New Roman" w:cs="Times New Roman"/>
                <w:sz w:val="28"/>
                <w:szCs w:val="28"/>
              </w:rPr>
              <w:t>пункта 1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 статьи 6</w:t>
            </w:r>
            <w:r w:rsidR="00673DEF" w:rsidRPr="00673DEF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Устава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C208A" w:rsidRDefault="006C208A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абзац 14 пункта 2 </w:t>
            </w:r>
            <w:r w:rsidR="003B5289">
              <w:rPr>
                <w:rFonts w:ascii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  <w:p w:rsidR="003B5289" w:rsidRDefault="003B5289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«- </w:t>
            </w:r>
            <w:r w:rsidRPr="003B5289">
              <w:rPr>
                <w:rFonts w:ascii="Times New Roman" w:hAnsi="Times New Roman" w:cs="Times New Roman"/>
                <w:sz w:val="28"/>
                <w:szCs w:val="28"/>
              </w:rPr>
              <w:t>осуществление деятельности по обращению с животными без владел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ьцев, обитающими на территории П</w:t>
            </w:r>
            <w:r w:rsidRPr="003B5289">
              <w:rPr>
                <w:rFonts w:ascii="Times New Roman" w:hAnsi="Times New Roman" w:cs="Times New Roman"/>
                <w:sz w:val="28"/>
                <w:szCs w:val="28"/>
              </w:rPr>
              <w:t>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;».</w:t>
            </w:r>
          </w:p>
          <w:p w:rsidR="007F3D83" w:rsidRDefault="007F3D83" w:rsidP="007F3D83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пункт 2 дополнить абзацем следующего содержания:</w:t>
            </w:r>
          </w:p>
          <w:p w:rsidR="007F3D83" w:rsidRPr="00EC298D" w:rsidRDefault="007F3D83" w:rsidP="007F3D83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«- </w:t>
            </w: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потребителей».».</w:t>
            </w:r>
          </w:p>
          <w:p w:rsidR="006C208A" w:rsidRPr="00D916B1" w:rsidRDefault="006C208A" w:rsidP="006C208A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B1" w:rsidRDefault="007751F5" w:rsidP="001653A4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1653A4">
              <w:rPr>
                <w:rFonts w:ascii="Times New Roman" w:hAnsi="Times New Roman" w:cs="Times New Roman"/>
                <w:bCs/>
                <w:sz w:val="28"/>
                <w:szCs w:val="28"/>
              </w:rPr>
              <w:t>В статье 84 «</w:t>
            </w:r>
            <w:r w:rsidR="001653A4" w:rsidRPr="001653A4"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 вступления в силу Устава Поселения, решения о внесении изменений в настоящий Устав</w:t>
            </w:r>
            <w:r w:rsidR="001653A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D916B1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5320A4" w:rsidRDefault="00D916B1" w:rsidP="001653A4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а)</w:t>
            </w:r>
            <w:r w:rsidR="000D18C0"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в пункте 3 после слов «структуру органов местного самоуправления,» дополнить словами «числен</w:t>
            </w:r>
            <w:r w:rsidR="001653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ный состав депутатов </w:t>
            </w:r>
            <w:r w:rsidR="000D18C0"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Совета</w:t>
            </w:r>
            <w:r w:rsidR="001653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</w:t>
            </w:r>
            <w:r w:rsidR="000D18C0"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,».</w:t>
            </w:r>
          </w:p>
          <w:p w:rsidR="001966E7" w:rsidRDefault="00D916B1" w:rsidP="001966E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б) подпункт 1 пункта 4 </w:t>
            </w:r>
            <w:r w:rsid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изложить в следующей редакции: </w:t>
            </w:r>
          </w:p>
          <w:p w:rsidR="001966E7" w:rsidRDefault="001966E7" w:rsidP="001966E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решением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Совета 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подписанным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Главой 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1966E7" w:rsidRPr="003E583A" w:rsidRDefault="001966E7" w:rsidP="003E583A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подпункт 2 пункта 4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изложить в следующей редакции: </w:t>
            </w:r>
          </w:p>
          <w:p w:rsidR="001966E7" w:rsidRDefault="001966E7" w:rsidP="005320A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отдельным нормативным правовым актом, принятым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Советом </w:t>
            </w:r>
            <w:r w:rsidR="00C8401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подписанным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лавой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В этом случае на данном правовом акте проставляются реквизиты решения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Совета 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его принятии. Включение в такое решение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Совета 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переходных положений и (или) норм о вступлении в силу изменений и дополнений, вносимых в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став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>, не допускается.</w:t>
            </w:r>
          </w:p>
          <w:p w:rsidR="007800A6" w:rsidRPr="007F3D83" w:rsidRDefault="00C8401A" w:rsidP="007F3D8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г) в пункте 5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словосочетание «устав муниципального образования»</w:t>
            </w:r>
            <w:r w:rsidR="00EA7D35" w:rsidRPr="00D70A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соответствующем падеже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заменить словосочетанием «Устав Поселения»</w:t>
            </w:r>
            <w:r w:rsidR="00AE16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70A2F" w:rsidRPr="00D70A2F">
              <w:rPr>
                <w:rFonts w:ascii="Times New Roman" w:hAnsi="Times New Roman" w:cs="Times New Roman"/>
                <w:bCs/>
                <w:sz w:val="28"/>
                <w:szCs w:val="28"/>
              </w:rPr>
              <w:t>в соответствующем падеже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800A6" w:rsidRDefault="007800A6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51" w:rsidRDefault="00745D51" w:rsidP="0050430B">
            <w:pPr>
              <w:spacing w:after="0" w:line="240" w:lineRule="auto"/>
              <w:ind w:left="6372"/>
              <w:rPr>
                <w:rFonts w:ascii="Times New Roman" w:hAnsi="Times New Roman" w:cs="Times New Roman"/>
              </w:rPr>
            </w:pPr>
          </w:p>
          <w:p w:rsidR="007800A6" w:rsidRPr="002F34A0" w:rsidRDefault="007800A6" w:rsidP="0026264A">
            <w:pPr>
              <w:spacing w:after="0" w:line="220" w:lineRule="exact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bookmarkStart w:id="0" w:name="_GoBack"/>
            <w:bookmarkEnd w:id="0"/>
          </w:p>
        </w:tc>
      </w:tr>
    </w:tbl>
    <w:p w:rsidR="00C462ED" w:rsidRPr="00C462ED" w:rsidRDefault="00C462ED" w:rsidP="008D42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745D51"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C21" w:rsidRDefault="007F5C21" w:rsidP="00DA1DD1">
      <w:pPr>
        <w:spacing w:after="0" w:line="240" w:lineRule="auto"/>
      </w:pPr>
      <w:r>
        <w:separator/>
      </w:r>
    </w:p>
  </w:endnote>
  <w:endnote w:type="continuationSeparator" w:id="1">
    <w:p w:rsidR="007F5C21" w:rsidRDefault="007F5C21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5313"/>
      <w:docPartObj>
        <w:docPartGallery w:val="Page Numbers (Bottom of Page)"/>
        <w:docPartUnique/>
      </w:docPartObj>
    </w:sdtPr>
    <w:sdtContent>
      <w:p w:rsidR="00A612E2" w:rsidRDefault="00672444">
        <w:pPr>
          <w:pStyle w:val="a7"/>
          <w:jc w:val="right"/>
        </w:pPr>
        <w:r>
          <w:rPr>
            <w:noProof/>
          </w:rPr>
          <w:fldChar w:fldCharType="begin"/>
        </w:r>
        <w:r w:rsidR="003A239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F3D8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612E2" w:rsidRDefault="00A612E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C21" w:rsidRDefault="007F5C21" w:rsidP="00DA1DD1">
      <w:pPr>
        <w:spacing w:after="0" w:line="240" w:lineRule="auto"/>
      </w:pPr>
      <w:r>
        <w:separator/>
      </w:r>
    </w:p>
  </w:footnote>
  <w:footnote w:type="continuationSeparator" w:id="1">
    <w:p w:rsidR="007F5C21" w:rsidRDefault="007F5C21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B7D13"/>
    <w:multiLevelType w:val="hybridMultilevel"/>
    <w:tmpl w:val="3E2EC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962"/>
    <w:rsid w:val="00004F68"/>
    <w:rsid w:val="0007052A"/>
    <w:rsid w:val="00090572"/>
    <w:rsid w:val="000909D3"/>
    <w:rsid w:val="00097E45"/>
    <w:rsid w:val="000A22E4"/>
    <w:rsid w:val="000A5DDA"/>
    <w:rsid w:val="000C53CF"/>
    <w:rsid w:val="000D18C0"/>
    <w:rsid w:val="000D2182"/>
    <w:rsid w:val="000E6551"/>
    <w:rsid w:val="001068BA"/>
    <w:rsid w:val="001104F6"/>
    <w:rsid w:val="0013587A"/>
    <w:rsid w:val="00136395"/>
    <w:rsid w:val="00137CC7"/>
    <w:rsid w:val="001617A7"/>
    <w:rsid w:val="001653A4"/>
    <w:rsid w:val="001966E7"/>
    <w:rsid w:val="001A14A5"/>
    <w:rsid w:val="001A3C0B"/>
    <w:rsid w:val="001B0D76"/>
    <w:rsid w:val="001D367C"/>
    <w:rsid w:val="001E1C1E"/>
    <w:rsid w:val="001E594B"/>
    <w:rsid w:val="001F5C9D"/>
    <w:rsid w:val="00202FD5"/>
    <w:rsid w:val="00203B2C"/>
    <w:rsid w:val="0023093C"/>
    <w:rsid w:val="0026264A"/>
    <w:rsid w:val="002E6604"/>
    <w:rsid w:val="002F34A0"/>
    <w:rsid w:val="00305A4F"/>
    <w:rsid w:val="00325EFF"/>
    <w:rsid w:val="00326AEE"/>
    <w:rsid w:val="0033711E"/>
    <w:rsid w:val="00370C12"/>
    <w:rsid w:val="003737E7"/>
    <w:rsid w:val="003A0DCE"/>
    <w:rsid w:val="003A2392"/>
    <w:rsid w:val="003A28AC"/>
    <w:rsid w:val="003A30F2"/>
    <w:rsid w:val="003B4616"/>
    <w:rsid w:val="003B5289"/>
    <w:rsid w:val="003C6D97"/>
    <w:rsid w:val="003D7DB9"/>
    <w:rsid w:val="003E583A"/>
    <w:rsid w:val="003F4B2A"/>
    <w:rsid w:val="004272A4"/>
    <w:rsid w:val="00431EAC"/>
    <w:rsid w:val="00436D30"/>
    <w:rsid w:val="00473D86"/>
    <w:rsid w:val="00476ED8"/>
    <w:rsid w:val="00492543"/>
    <w:rsid w:val="0049358A"/>
    <w:rsid w:val="004C6C27"/>
    <w:rsid w:val="004E4C07"/>
    <w:rsid w:val="004E5858"/>
    <w:rsid w:val="004F6922"/>
    <w:rsid w:val="005014A6"/>
    <w:rsid w:val="0050430B"/>
    <w:rsid w:val="005320A4"/>
    <w:rsid w:val="00593022"/>
    <w:rsid w:val="005A07EB"/>
    <w:rsid w:val="005A7710"/>
    <w:rsid w:val="005B2434"/>
    <w:rsid w:val="005D6421"/>
    <w:rsid w:val="005D7BEF"/>
    <w:rsid w:val="005F7A91"/>
    <w:rsid w:val="00601AFB"/>
    <w:rsid w:val="00661F11"/>
    <w:rsid w:val="00672444"/>
    <w:rsid w:val="00673DEF"/>
    <w:rsid w:val="00681EC4"/>
    <w:rsid w:val="006855B4"/>
    <w:rsid w:val="00686B0B"/>
    <w:rsid w:val="00696B54"/>
    <w:rsid w:val="006B4709"/>
    <w:rsid w:val="006C208A"/>
    <w:rsid w:val="006C32F5"/>
    <w:rsid w:val="006F1FF0"/>
    <w:rsid w:val="00702CE0"/>
    <w:rsid w:val="007054F4"/>
    <w:rsid w:val="00745D51"/>
    <w:rsid w:val="00745E43"/>
    <w:rsid w:val="007751F5"/>
    <w:rsid w:val="00776CAF"/>
    <w:rsid w:val="007800A6"/>
    <w:rsid w:val="0078121B"/>
    <w:rsid w:val="00792EB1"/>
    <w:rsid w:val="007965C7"/>
    <w:rsid w:val="007D2987"/>
    <w:rsid w:val="007F3D83"/>
    <w:rsid w:val="007F47EC"/>
    <w:rsid w:val="007F5C21"/>
    <w:rsid w:val="00822B1E"/>
    <w:rsid w:val="008772EB"/>
    <w:rsid w:val="008800CA"/>
    <w:rsid w:val="0089302C"/>
    <w:rsid w:val="008A348B"/>
    <w:rsid w:val="008B2C0A"/>
    <w:rsid w:val="008C2490"/>
    <w:rsid w:val="008C32CD"/>
    <w:rsid w:val="008D427D"/>
    <w:rsid w:val="008F5962"/>
    <w:rsid w:val="00914692"/>
    <w:rsid w:val="00916B83"/>
    <w:rsid w:val="00935D63"/>
    <w:rsid w:val="00955C72"/>
    <w:rsid w:val="009805B3"/>
    <w:rsid w:val="0099498B"/>
    <w:rsid w:val="009B515C"/>
    <w:rsid w:val="009D5C7C"/>
    <w:rsid w:val="00A05101"/>
    <w:rsid w:val="00A05821"/>
    <w:rsid w:val="00A12FDC"/>
    <w:rsid w:val="00A42712"/>
    <w:rsid w:val="00A612E2"/>
    <w:rsid w:val="00A62128"/>
    <w:rsid w:val="00A744CB"/>
    <w:rsid w:val="00A875EC"/>
    <w:rsid w:val="00AA4677"/>
    <w:rsid w:val="00AC0A78"/>
    <w:rsid w:val="00AD3344"/>
    <w:rsid w:val="00AE16F3"/>
    <w:rsid w:val="00AE6F43"/>
    <w:rsid w:val="00AF77A2"/>
    <w:rsid w:val="00B04797"/>
    <w:rsid w:val="00B30E09"/>
    <w:rsid w:val="00B53A6E"/>
    <w:rsid w:val="00B709B2"/>
    <w:rsid w:val="00B71D07"/>
    <w:rsid w:val="00B827DE"/>
    <w:rsid w:val="00B93F4A"/>
    <w:rsid w:val="00BA2129"/>
    <w:rsid w:val="00BA6296"/>
    <w:rsid w:val="00BE27E8"/>
    <w:rsid w:val="00C01DEE"/>
    <w:rsid w:val="00C109A6"/>
    <w:rsid w:val="00C236C5"/>
    <w:rsid w:val="00C27BD5"/>
    <w:rsid w:val="00C33256"/>
    <w:rsid w:val="00C345DD"/>
    <w:rsid w:val="00C462ED"/>
    <w:rsid w:val="00C546D7"/>
    <w:rsid w:val="00C7321C"/>
    <w:rsid w:val="00C7370D"/>
    <w:rsid w:val="00C8401A"/>
    <w:rsid w:val="00CC7AC4"/>
    <w:rsid w:val="00CD61A6"/>
    <w:rsid w:val="00CD7A1F"/>
    <w:rsid w:val="00CE5F4E"/>
    <w:rsid w:val="00D0055E"/>
    <w:rsid w:val="00D178DF"/>
    <w:rsid w:val="00D42155"/>
    <w:rsid w:val="00D57F71"/>
    <w:rsid w:val="00D70A2F"/>
    <w:rsid w:val="00D70A38"/>
    <w:rsid w:val="00D7570B"/>
    <w:rsid w:val="00D8519E"/>
    <w:rsid w:val="00D916B1"/>
    <w:rsid w:val="00DA1DD1"/>
    <w:rsid w:val="00DB3F80"/>
    <w:rsid w:val="00DD1A19"/>
    <w:rsid w:val="00DD30DD"/>
    <w:rsid w:val="00DE7B26"/>
    <w:rsid w:val="00E03419"/>
    <w:rsid w:val="00E666E7"/>
    <w:rsid w:val="00EA3FA2"/>
    <w:rsid w:val="00EA7D35"/>
    <w:rsid w:val="00EC298D"/>
    <w:rsid w:val="00ED3779"/>
    <w:rsid w:val="00F04446"/>
    <w:rsid w:val="00F061F2"/>
    <w:rsid w:val="00F11150"/>
    <w:rsid w:val="00F133BD"/>
    <w:rsid w:val="00F163B2"/>
    <w:rsid w:val="00F20861"/>
    <w:rsid w:val="00F34F7C"/>
    <w:rsid w:val="00F5541C"/>
    <w:rsid w:val="00F62D47"/>
    <w:rsid w:val="00F86ED9"/>
    <w:rsid w:val="00F97080"/>
    <w:rsid w:val="00FA60CE"/>
    <w:rsid w:val="00FC07B3"/>
    <w:rsid w:val="00FC64CB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  <w:style w:type="paragraph" w:styleId="a9">
    <w:name w:val="Balloon Text"/>
    <w:basedOn w:val="a"/>
    <w:link w:val="aa"/>
    <w:uiPriority w:val="99"/>
    <w:semiHidden/>
    <w:unhideWhenUsed/>
    <w:rsid w:val="00AE1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16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3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692CF26A1768F32A02FAA9C7AC9B871FEC0E289050FFC1960028E0C41811A85BE311951793467797765B4EFEC8F7EB56BCD6B85BT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5E209-5B28-4AFA-84A0-429F8A5A4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14</cp:revision>
  <cp:lastPrinted>2016-09-06T07:37:00Z</cp:lastPrinted>
  <dcterms:created xsi:type="dcterms:W3CDTF">2019-02-22T10:26:00Z</dcterms:created>
  <dcterms:modified xsi:type="dcterms:W3CDTF">2019-03-11T12:29:00Z</dcterms:modified>
</cp:coreProperties>
</file>